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1" w:rsidRPr="002C14D3" w:rsidRDefault="00C072D2" w:rsidP="00C072D2">
      <w:pPr>
        <w:jc w:val="center"/>
        <w:rPr>
          <w:sz w:val="28"/>
          <w:szCs w:val="28"/>
          <w:u w:val="single"/>
        </w:rPr>
      </w:pPr>
      <w:bookmarkStart w:id="0" w:name="_GoBack"/>
      <w:proofErr w:type="spellStart"/>
      <w:r w:rsidRPr="002C14D3">
        <w:rPr>
          <w:b/>
          <w:sz w:val="28"/>
          <w:szCs w:val="28"/>
          <w:u w:val="single"/>
        </w:rPr>
        <w:t>Музлит</w:t>
      </w:r>
      <w:r w:rsidR="002C14D3" w:rsidRPr="002C14D3">
        <w:rPr>
          <w:b/>
          <w:sz w:val="28"/>
          <w:szCs w:val="28"/>
          <w:u w:val="single"/>
        </w:rPr>
        <w:t>ература</w:t>
      </w:r>
      <w:proofErr w:type="spellEnd"/>
      <w:r w:rsidR="002C14D3" w:rsidRPr="002C14D3">
        <w:rPr>
          <w:b/>
          <w:sz w:val="28"/>
          <w:szCs w:val="28"/>
          <w:u w:val="single"/>
        </w:rPr>
        <w:t xml:space="preserve"> </w:t>
      </w:r>
      <w:r w:rsidRPr="002C14D3">
        <w:rPr>
          <w:b/>
          <w:sz w:val="28"/>
          <w:szCs w:val="28"/>
          <w:u w:val="single"/>
        </w:rPr>
        <w:t>7</w:t>
      </w:r>
      <w:r w:rsidR="002C14D3" w:rsidRPr="002C14D3">
        <w:rPr>
          <w:b/>
          <w:sz w:val="28"/>
          <w:szCs w:val="28"/>
          <w:u w:val="single"/>
        </w:rPr>
        <w:t xml:space="preserve"> класс </w:t>
      </w:r>
      <w:r w:rsidRPr="002C14D3">
        <w:rPr>
          <w:b/>
          <w:sz w:val="28"/>
          <w:szCs w:val="28"/>
          <w:u w:val="single"/>
        </w:rPr>
        <w:t>ПП</w:t>
      </w:r>
    </w:p>
    <w:bookmarkEnd w:id="0"/>
    <w:p w:rsidR="00C072D2" w:rsidRDefault="00C072D2" w:rsidP="00C072D2">
      <w:pPr>
        <w:rPr>
          <w:sz w:val="28"/>
          <w:szCs w:val="28"/>
        </w:rPr>
      </w:pPr>
      <w:r>
        <w:rPr>
          <w:sz w:val="28"/>
          <w:szCs w:val="28"/>
        </w:rPr>
        <w:t>Римский-Корсаков опера «Снегурочка», рассказать содержание оперы.</w:t>
      </w:r>
    </w:p>
    <w:p w:rsidR="00C072D2" w:rsidRPr="00C072D2" w:rsidRDefault="00C072D2" w:rsidP="00C072D2">
      <w:pPr>
        <w:rPr>
          <w:sz w:val="28"/>
          <w:szCs w:val="28"/>
        </w:rPr>
      </w:pPr>
      <w:r>
        <w:rPr>
          <w:sz w:val="28"/>
          <w:szCs w:val="28"/>
        </w:rPr>
        <w:t>Пролог, характеристика основных тем.</w:t>
      </w:r>
    </w:p>
    <w:sectPr w:rsidR="00C072D2" w:rsidRPr="00C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30"/>
    <w:rsid w:val="00056530"/>
    <w:rsid w:val="002C14D3"/>
    <w:rsid w:val="007D67F1"/>
    <w:rsid w:val="00C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2022-02-10T16:23:00Z</dcterms:created>
  <dcterms:modified xsi:type="dcterms:W3CDTF">2022-02-11T10:48:00Z</dcterms:modified>
</cp:coreProperties>
</file>